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9F" w:rsidRDefault="001C579F" w:rsidP="001C579F">
      <w:pPr>
        <w:pStyle w:val="Nagwek2"/>
      </w:pPr>
      <w:r>
        <w:t xml:space="preserve">Schemat </w:t>
      </w:r>
      <w:proofErr w:type="spellStart"/>
      <w:r>
        <w:t>Hornera</w:t>
      </w:r>
      <w:proofErr w:type="spellEnd"/>
    </w:p>
    <w:p w:rsidR="001C579F" w:rsidRDefault="001C579F" w:rsidP="001C579F">
      <w:pPr>
        <w:pStyle w:val="NormalnyWeb"/>
      </w:pPr>
      <w:r>
        <w:t>Załóżmy, że mamy obliczyć wartość wielomianu postaci:</w:t>
      </w:r>
    </w:p>
    <w:p w:rsidR="001C579F" w:rsidRDefault="001C579F" w:rsidP="001C579F">
      <w:pPr>
        <w:pStyle w:val="NormalnyWeb"/>
      </w:pPr>
      <w:r>
        <w:rPr>
          <w:rStyle w:val="Uwydatnienie"/>
          <w:b/>
          <w:bCs/>
        </w:rPr>
        <w:t>f(x) = a</w:t>
      </w:r>
      <w:r>
        <w:rPr>
          <w:rStyle w:val="Uwydatnienie"/>
          <w:b/>
          <w:bCs/>
          <w:vertAlign w:val="subscript"/>
        </w:rPr>
        <w:t>0</w:t>
      </w:r>
      <w:r>
        <w:rPr>
          <w:rStyle w:val="Uwydatnienie"/>
          <w:b/>
          <w:bCs/>
        </w:rPr>
        <w:t>x</w:t>
      </w:r>
      <w:r>
        <w:rPr>
          <w:rStyle w:val="Uwydatnienie"/>
          <w:b/>
          <w:bCs/>
          <w:vertAlign w:val="superscript"/>
        </w:rPr>
        <w:t>n</w:t>
      </w:r>
      <w:r>
        <w:rPr>
          <w:rStyle w:val="Uwydatnienie"/>
          <w:b/>
          <w:bCs/>
        </w:rPr>
        <w:t xml:space="preserve"> + a</w:t>
      </w:r>
      <w:r>
        <w:rPr>
          <w:rStyle w:val="Uwydatnienie"/>
          <w:b/>
          <w:bCs/>
          <w:vertAlign w:val="subscript"/>
        </w:rPr>
        <w:t>1</w:t>
      </w:r>
      <w:r>
        <w:rPr>
          <w:rStyle w:val="Uwydatnienie"/>
          <w:b/>
          <w:bCs/>
        </w:rPr>
        <w:t>x</w:t>
      </w:r>
      <w:r>
        <w:rPr>
          <w:rStyle w:val="Uwydatnienie"/>
          <w:b/>
          <w:bCs/>
          <w:vertAlign w:val="superscript"/>
        </w:rPr>
        <w:t>n-1</w:t>
      </w:r>
      <w:r>
        <w:rPr>
          <w:rStyle w:val="Uwydatnienie"/>
          <w:b/>
          <w:bCs/>
        </w:rPr>
        <w:t xml:space="preserve"> + ... + a</w:t>
      </w:r>
      <w:r>
        <w:rPr>
          <w:rStyle w:val="Uwydatnienie"/>
          <w:b/>
          <w:bCs/>
          <w:vertAlign w:val="subscript"/>
        </w:rPr>
        <w:t>n-1</w:t>
      </w:r>
      <w:r>
        <w:rPr>
          <w:rStyle w:val="Uwydatnienie"/>
          <w:b/>
          <w:bCs/>
        </w:rPr>
        <w:t>x + a</w:t>
      </w:r>
      <w:r>
        <w:rPr>
          <w:rStyle w:val="Uwydatnienie"/>
          <w:b/>
          <w:bCs/>
          <w:vertAlign w:val="subscript"/>
        </w:rPr>
        <w:t>n</w:t>
      </w:r>
      <w:r>
        <w:t>       (*)</w:t>
      </w:r>
      <w:r>
        <w:br/>
        <w:t>dla danych liczb a</w:t>
      </w:r>
      <w:r>
        <w:rPr>
          <w:vertAlign w:val="subscript"/>
        </w:rPr>
        <w:t>0</w:t>
      </w:r>
      <w:r>
        <w:t>, a</w:t>
      </w:r>
      <w:r>
        <w:rPr>
          <w:vertAlign w:val="subscript"/>
        </w:rPr>
        <w:t>1</w:t>
      </w:r>
      <w:r>
        <w:t>,..., a</w:t>
      </w:r>
      <w:r>
        <w:rPr>
          <w:vertAlign w:val="subscript"/>
        </w:rPr>
        <w:t>n</w:t>
      </w:r>
      <w:r>
        <w:t>, w danym punkcie x</w:t>
      </w:r>
      <w:r>
        <w:rPr>
          <w:vertAlign w:val="subscript"/>
        </w:rPr>
        <w:t>0</w:t>
      </w:r>
      <w:r>
        <w:t xml:space="preserve">. </w:t>
      </w:r>
      <w:r>
        <w:br/>
        <w:t xml:space="preserve">Algorytm polegający na bezpośrednim liczeniu ze wzoru wymaga </w:t>
      </w:r>
      <w:r>
        <w:rPr>
          <w:rStyle w:val="Uwydatnienie"/>
          <w:b/>
          <w:bCs/>
        </w:rPr>
        <w:t>n</w:t>
      </w:r>
      <w:r>
        <w:t xml:space="preserve"> </w:t>
      </w:r>
      <w:proofErr w:type="spellStart"/>
      <w:r>
        <w:t>dodawań</w:t>
      </w:r>
      <w:proofErr w:type="spellEnd"/>
      <w:r>
        <w:t xml:space="preserve"> i </w:t>
      </w:r>
      <w:r>
        <w:rPr>
          <w:rStyle w:val="Uwydatnienie"/>
          <w:b/>
          <w:bCs/>
        </w:rPr>
        <w:t>(n-2)</w:t>
      </w:r>
      <w:r>
        <w:t xml:space="preserve"> potęgowań lub </w:t>
      </w:r>
      <w:r>
        <w:rPr>
          <w:rStyle w:val="Uwydatnienie"/>
          <w:b/>
          <w:bCs/>
        </w:rPr>
        <w:t>(2n-1)</w:t>
      </w:r>
      <w:r>
        <w:t xml:space="preserve"> </w:t>
      </w:r>
      <w:proofErr w:type="spellStart"/>
      <w:r>
        <w:t>mnożeń</w:t>
      </w:r>
      <w:proofErr w:type="spellEnd"/>
      <w:r>
        <w:t>, co w wyniku daje pewne niedokładności (błąd względny i bezwzględny). Dlatego warto poszukać innego rozwiązania.</w:t>
      </w:r>
      <w:r>
        <w:br/>
        <w:t>Jeżeli przedstawimy wielomian w postaci:</w:t>
      </w:r>
    </w:p>
    <w:p w:rsidR="001C579F" w:rsidRPr="001C579F" w:rsidRDefault="001C579F" w:rsidP="001C579F">
      <w:pPr>
        <w:pStyle w:val="NormalnyWeb"/>
        <w:rPr>
          <w:lang w:val="en-US"/>
        </w:rPr>
      </w:pPr>
      <w:r w:rsidRPr="001C579F">
        <w:rPr>
          <w:rStyle w:val="Uwydatnienie"/>
          <w:b/>
          <w:bCs/>
          <w:lang w:val="en-US"/>
        </w:rPr>
        <w:t>f(x) = (...((a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>x + a</w:t>
      </w:r>
      <w:r w:rsidRPr="001C579F">
        <w:rPr>
          <w:rStyle w:val="Uwydatnienie"/>
          <w:b/>
          <w:bCs/>
          <w:vertAlign w:val="subscript"/>
          <w:lang w:val="en-US"/>
        </w:rPr>
        <w:t>1</w:t>
      </w:r>
      <w:r w:rsidRPr="001C579F">
        <w:rPr>
          <w:rStyle w:val="Uwydatnienie"/>
          <w:b/>
          <w:bCs/>
          <w:lang w:val="en-US"/>
        </w:rPr>
        <w:t>)x + a</w:t>
      </w:r>
      <w:r w:rsidRPr="001C579F">
        <w:rPr>
          <w:rStyle w:val="Uwydatnienie"/>
          <w:b/>
          <w:bCs/>
          <w:vertAlign w:val="subscript"/>
          <w:lang w:val="en-US"/>
        </w:rPr>
        <w:t>2</w:t>
      </w:r>
      <w:r w:rsidRPr="001C579F">
        <w:rPr>
          <w:rStyle w:val="Uwydatnienie"/>
          <w:b/>
          <w:bCs/>
          <w:lang w:val="en-US"/>
        </w:rPr>
        <w:t>)x + ... + a</w:t>
      </w:r>
      <w:r w:rsidRPr="001C579F">
        <w:rPr>
          <w:rStyle w:val="Uwydatnienie"/>
          <w:b/>
          <w:bCs/>
          <w:vertAlign w:val="subscript"/>
          <w:lang w:val="en-US"/>
        </w:rPr>
        <w:t>n-1</w:t>
      </w:r>
      <w:r w:rsidRPr="001C579F">
        <w:rPr>
          <w:rStyle w:val="Uwydatnienie"/>
          <w:b/>
          <w:bCs/>
          <w:lang w:val="en-US"/>
        </w:rPr>
        <w:t>)x + a</w:t>
      </w:r>
      <w:r w:rsidRPr="001C579F">
        <w:rPr>
          <w:rStyle w:val="Uwydatnienie"/>
          <w:b/>
          <w:bCs/>
          <w:vertAlign w:val="subscript"/>
          <w:lang w:val="en-US"/>
        </w:rPr>
        <w:t>n</w:t>
      </w:r>
    </w:p>
    <w:p w:rsidR="001C579F" w:rsidRDefault="001C579F" w:rsidP="001C579F">
      <w:pPr>
        <w:pStyle w:val="NormalnyWeb"/>
      </w:pPr>
      <w:r>
        <w:t>to otrzymujemy następującą metodę obliczania wartości wielomianu:</w:t>
      </w:r>
    </w:p>
    <w:p w:rsidR="001C579F" w:rsidRPr="001C579F" w:rsidRDefault="001C579F" w:rsidP="001C579F">
      <w:pPr>
        <w:pStyle w:val="NormalnyWeb"/>
        <w:rPr>
          <w:lang w:val="en-US"/>
        </w:rPr>
      </w:pPr>
      <w:r w:rsidRPr="001C579F">
        <w:rPr>
          <w:rStyle w:val="Uwydatnienie"/>
          <w:b/>
          <w:bCs/>
          <w:lang w:val="en-US"/>
        </w:rPr>
        <w:t>b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 xml:space="preserve"> = a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>,</w:t>
      </w:r>
      <w:r w:rsidRPr="001C579F">
        <w:rPr>
          <w:b/>
          <w:bCs/>
          <w:i/>
          <w:iCs/>
          <w:lang w:val="en-US"/>
        </w:rPr>
        <w:br/>
      </w:r>
      <w:r w:rsidRPr="001C579F">
        <w:rPr>
          <w:rStyle w:val="Uwydatnienie"/>
          <w:b/>
          <w:bCs/>
          <w:lang w:val="en-US"/>
        </w:rPr>
        <w:t>b</w:t>
      </w:r>
      <w:r w:rsidRPr="001C579F">
        <w:rPr>
          <w:rStyle w:val="Uwydatnienie"/>
          <w:b/>
          <w:bCs/>
          <w:vertAlign w:val="subscript"/>
          <w:lang w:val="en-US"/>
        </w:rPr>
        <w:t>1</w:t>
      </w:r>
      <w:r w:rsidRPr="001C579F">
        <w:rPr>
          <w:rStyle w:val="Uwydatnienie"/>
          <w:b/>
          <w:bCs/>
          <w:lang w:val="en-US"/>
        </w:rPr>
        <w:t xml:space="preserve"> = b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>x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 xml:space="preserve"> + a</w:t>
      </w:r>
      <w:r w:rsidRPr="001C579F">
        <w:rPr>
          <w:rStyle w:val="Uwydatnienie"/>
          <w:b/>
          <w:bCs/>
          <w:vertAlign w:val="subscript"/>
          <w:lang w:val="en-US"/>
        </w:rPr>
        <w:t>1</w:t>
      </w:r>
      <w:r w:rsidRPr="001C579F">
        <w:rPr>
          <w:rStyle w:val="Uwydatnienie"/>
          <w:b/>
          <w:bCs/>
          <w:lang w:val="en-US"/>
        </w:rPr>
        <w:t>,</w:t>
      </w:r>
      <w:r w:rsidRPr="001C579F">
        <w:rPr>
          <w:b/>
          <w:bCs/>
          <w:i/>
          <w:iCs/>
          <w:lang w:val="en-US"/>
        </w:rPr>
        <w:br/>
      </w:r>
      <w:r w:rsidRPr="001C579F">
        <w:rPr>
          <w:rStyle w:val="Uwydatnienie"/>
          <w:b/>
          <w:bCs/>
          <w:lang w:val="en-US"/>
        </w:rPr>
        <w:t>b</w:t>
      </w:r>
      <w:r w:rsidRPr="001C579F">
        <w:rPr>
          <w:rStyle w:val="Uwydatnienie"/>
          <w:b/>
          <w:bCs/>
          <w:vertAlign w:val="subscript"/>
          <w:lang w:val="en-US"/>
        </w:rPr>
        <w:t>2</w:t>
      </w:r>
      <w:r w:rsidRPr="001C579F">
        <w:rPr>
          <w:rStyle w:val="Uwydatnienie"/>
          <w:b/>
          <w:bCs/>
          <w:lang w:val="en-US"/>
        </w:rPr>
        <w:t xml:space="preserve"> = b</w:t>
      </w:r>
      <w:r w:rsidRPr="001C579F">
        <w:rPr>
          <w:rStyle w:val="Uwydatnienie"/>
          <w:b/>
          <w:bCs/>
          <w:vertAlign w:val="subscript"/>
          <w:lang w:val="en-US"/>
        </w:rPr>
        <w:t>1</w:t>
      </w:r>
      <w:r w:rsidRPr="001C579F">
        <w:rPr>
          <w:rStyle w:val="Uwydatnienie"/>
          <w:b/>
          <w:bCs/>
          <w:lang w:val="en-US"/>
        </w:rPr>
        <w:t>x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 xml:space="preserve"> + a</w:t>
      </w:r>
      <w:r w:rsidRPr="001C579F">
        <w:rPr>
          <w:rStyle w:val="Uwydatnienie"/>
          <w:b/>
          <w:bCs/>
          <w:vertAlign w:val="subscript"/>
          <w:lang w:val="en-US"/>
        </w:rPr>
        <w:t>2</w:t>
      </w:r>
      <w:r w:rsidRPr="001C579F">
        <w:rPr>
          <w:rStyle w:val="Uwydatnienie"/>
          <w:b/>
          <w:bCs/>
          <w:lang w:val="en-US"/>
        </w:rPr>
        <w:t>,</w:t>
      </w:r>
      <w:r w:rsidRPr="001C579F">
        <w:rPr>
          <w:b/>
          <w:bCs/>
          <w:i/>
          <w:iCs/>
          <w:lang w:val="en-US"/>
        </w:rPr>
        <w:br/>
      </w:r>
      <w:r w:rsidRPr="001C579F">
        <w:rPr>
          <w:rStyle w:val="Uwydatnienie"/>
          <w:b/>
          <w:bCs/>
          <w:lang w:val="en-US"/>
        </w:rPr>
        <w:t>.</w:t>
      </w:r>
      <w:r w:rsidRPr="001C579F">
        <w:rPr>
          <w:b/>
          <w:bCs/>
          <w:i/>
          <w:iCs/>
          <w:lang w:val="en-US"/>
        </w:rPr>
        <w:br/>
      </w:r>
      <w:r w:rsidRPr="001C579F">
        <w:rPr>
          <w:rStyle w:val="Uwydatnienie"/>
          <w:b/>
          <w:bCs/>
          <w:lang w:val="en-US"/>
        </w:rPr>
        <w:t>.</w:t>
      </w:r>
      <w:r w:rsidRPr="001C579F">
        <w:rPr>
          <w:b/>
          <w:bCs/>
          <w:i/>
          <w:iCs/>
          <w:lang w:val="en-US"/>
        </w:rPr>
        <w:br/>
      </w:r>
      <w:r w:rsidRPr="001C579F">
        <w:rPr>
          <w:rStyle w:val="Uwydatnienie"/>
          <w:b/>
          <w:bCs/>
          <w:lang w:val="en-US"/>
        </w:rPr>
        <w:t>.</w:t>
      </w:r>
      <w:r w:rsidRPr="001C579F">
        <w:rPr>
          <w:b/>
          <w:bCs/>
          <w:i/>
          <w:iCs/>
          <w:lang w:val="en-US"/>
        </w:rPr>
        <w:br/>
      </w:r>
      <w:proofErr w:type="spellStart"/>
      <w:r w:rsidRPr="001C579F">
        <w:rPr>
          <w:rStyle w:val="Uwydatnienie"/>
          <w:b/>
          <w:bCs/>
          <w:lang w:val="en-US"/>
        </w:rPr>
        <w:t>b</w:t>
      </w:r>
      <w:r w:rsidRPr="001C579F">
        <w:rPr>
          <w:rStyle w:val="Uwydatnienie"/>
          <w:b/>
          <w:bCs/>
          <w:vertAlign w:val="subscript"/>
          <w:lang w:val="en-US"/>
        </w:rPr>
        <w:t>n</w:t>
      </w:r>
      <w:proofErr w:type="spellEnd"/>
      <w:r w:rsidRPr="001C579F">
        <w:rPr>
          <w:rStyle w:val="Uwydatnienie"/>
          <w:b/>
          <w:bCs/>
          <w:lang w:val="en-US"/>
        </w:rPr>
        <w:t xml:space="preserve"> = b</w:t>
      </w:r>
      <w:r w:rsidRPr="001C579F">
        <w:rPr>
          <w:rStyle w:val="Uwydatnienie"/>
          <w:b/>
          <w:bCs/>
          <w:vertAlign w:val="subscript"/>
          <w:lang w:val="en-US"/>
        </w:rPr>
        <w:t>n-1</w:t>
      </w:r>
      <w:r w:rsidRPr="001C579F">
        <w:rPr>
          <w:rStyle w:val="Uwydatnienie"/>
          <w:b/>
          <w:bCs/>
          <w:lang w:val="en-US"/>
        </w:rPr>
        <w:t>x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 xml:space="preserve"> + a</w:t>
      </w:r>
      <w:r w:rsidRPr="001C579F">
        <w:rPr>
          <w:rStyle w:val="Uwydatnienie"/>
          <w:b/>
          <w:bCs/>
          <w:vertAlign w:val="subscript"/>
          <w:lang w:val="en-US"/>
        </w:rPr>
        <w:t>n</w:t>
      </w:r>
    </w:p>
    <w:p w:rsidR="001C579F" w:rsidRDefault="001C579F" w:rsidP="001C579F">
      <w:pPr>
        <w:pStyle w:val="NormalnyWeb"/>
      </w:pPr>
      <w:r>
        <w:t>gdzie</w:t>
      </w:r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b</w:t>
      </w:r>
      <w:r>
        <w:rPr>
          <w:rStyle w:val="Pogrubienie"/>
          <w:vertAlign w:val="subscript"/>
        </w:rPr>
        <w:t>i</w:t>
      </w:r>
      <w:proofErr w:type="spellEnd"/>
      <w:r>
        <w:t xml:space="preserve"> oznacza wartość i-tego nawiasu (licząc od środka) dla x równego x</w:t>
      </w:r>
      <w:r>
        <w:rPr>
          <w:vertAlign w:val="subscript"/>
        </w:rPr>
        <w:t>0</w:t>
      </w:r>
      <w:r>
        <w:t xml:space="preserve">, a </w:t>
      </w:r>
      <w:proofErr w:type="spellStart"/>
      <w:r>
        <w:rPr>
          <w:rStyle w:val="Uwydatnienie"/>
          <w:b/>
          <w:bCs/>
        </w:rPr>
        <w:t>b</w:t>
      </w:r>
      <w:r>
        <w:rPr>
          <w:rStyle w:val="Uwydatnienie"/>
          <w:b/>
          <w:bCs/>
          <w:vertAlign w:val="subscript"/>
        </w:rPr>
        <w:t>n</w:t>
      </w:r>
      <w:proofErr w:type="spellEnd"/>
      <w:r>
        <w:t xml:space="preserve"> szukaną wartość wielomianu.</w:t>
      </w:r>
      <w:r>
        <w:br/>
        <w:t xml:space="preserve">Otrzymana metoda to tzw. </w:t>
      </w:r>
      <w:r>
        <w:rPr>
          <w:rStyle w:val="Uwydatnienie"/>
          <w:b/>
          <w:bCs/>
        </w:rPr>
        <w:t xml:space="preserve">Algorytm </w:t>
      </w:r>
      <w:proofErr w:type="spellStart"/>
      <w:r>
        <w:rPr>
          <w:rStyle w:val="Uwydatnienie"/>
          <w:b/>
          <w:bCs/>
        </w:rPr>
        <w:t>Hornera</w:t>
      </w:r>
      <w:proofErr w:type="spellEnd"/>
      <w:r>
        <w:t xml:space="preserve"> obliczania wartości wielomianu. Algorytm ten jest numerycznie poprawny i jest jedynym algorytmem który minimalizuje liczbę dodawań i mnożeń przy obliczaniu wartości wielomianu w postaci (*). </w:t>
      </w:r>
      <w:r>
        <w:br/>
        <w:t xml:space="preserve">Dla wielomianu </w:t>
      </w:r>
      <w:r>
        <w:rPr>
          <w:rStyle w:val="Uwydatnienie"/>
        </w:rPr>
        <w:t>n</w:t>
      </w:r>
      <w:r>
        <w:t xml:space="preserve">-tego stopnia w zwykłej postaci należy wykonać </w:t>
      </w:r>
      <w:r>
        <w:rPr>
          <w:rStyle w:val="Uwydatnienie"/>
          <w:b/>
          <w:bCs/>
        </w:rPr>
        <w:t>(n*(n+1))/2</w:t>
      </w:r>
      <w:r>
        <w:t xml:space="preserve"> mnożeń, a dla wielomianu po zastosowaniu schematu </w:t>
      </w:r>
      <w:proofErr w:type="spellStart"/>
      <w:r>
        <w:t>Hornera</w:t>
      </w:r>
      <w:proofErr w:type="spellEnd"/>
      <w:r>
        <w:t xml:space="preserve"> tylko </w:t>
      </w:r>
      <w:r>
        <w:rPr>
          <w:rStyle w:val="Uwydatnienie"/>
          <w:b/>
          <w:bCs/>
        </w:rPr>
        <w:t>n</w:t>
      </w:r>
      <w:r>
        <w:t xml:space="preserve"> </w:t>
      </w:r>
      <w:proofErr w:type="spellStart"/>
      <w:r>
        <w:t>mnożeń</w:t>
      </w:r>
      <w:proofErr w:type="spellEnd"/>
      <w:r>
        <w:t xml:space="preserve">. Zatem dla dużych </w:t>
      </w:r>
      <w:r>
        <w:rPr>
          <w:rStyle w:val="Uwydatnienie"/>
          <w:b/>
          <w:bCs/>
        </w:rPr>
        <w:t>n</w:t>
      </w:r>
      <w:r>
        <w:t xml:space="preserve"> różnica jest spora.</w:t>
      </w:r>
      <w:r>
        <w:br/>
        <w:t xml:space="preserve">Wobec tego algorytm w pierwotnej postaci ma złożoność </w:t>
      </w:r>
      <w:r>
        <w:rPr>
          <w:rStyle w:val="Uwydatnienie"/>
          <w:b/>
          <w:bCs/>
        </w:rPr>
        <w:t>O(n</w:t>
      </w:r>
      <w:r>
        <w:rPr>
          <w:rStyle w:val="Uwydatnienie"/>
          <w:b/>
          <w:bCs/>
          <w:vertAlign w:val="superscript"/>
        </w:rPr>
        <w:t>2</w:t>
      </w:r>
      <w:r>
        <w:rPr>
          <w:rStyle w:val="Uwydatnienie"/>
          <w:b/>
          <w:bCs/>
        </w:rPr>
        <w:t>)</w:t>
      </w:r>
      <w:r>
        <w:t xml:space="preserve">, a po zastosowaniu schematu </w:t>
      </w:r>
      <w:proofErr w:type="spellStart"/>
      <w:r>
        <w:t>Hornera</w:t>
      </w:r>
      <w:proofErr w:type="spellEnd"/>
      <w:r>
        <w:t xml:space="preserve"> złożoność liniową.</w:t>
      </w:r>
      <w:r>
        <w:br/>
        <w:t xml:space="preserve">Warto jeszcze zaznaczyć, że liczby </w:t>
      </w:r>
      <w:r>
        <w:rPr>
          <w:rStyle w:val="Uwydatnienie"/>
          <w:b/>
          <w:bCs/>
        </w:rPr>
        <w:t>b</w:t>
      </w:r>
      <w:r>
        <w:rPr>
          <w:rStyle w:val="Uwydatnienie"/>
          <w:b/>
          <w:bCs/>
          <w:vertAlign w:val="subscript"/>
        </w:rPr>
        <w:t>0</w:t>
      </w:r>
      <w:r>
        <w:rPr>
          <w:rStyle w:val="Uwydatnienie"/>
          <w:b/>
          <w:bCs/>
        </w:rPr>
        <w:t>, b</w:t>
      </w:r>
      <w:r>
        <w:rPr>
          <w:rStyle w:val="Uwydatnienie"/>
          <w:b/>
          <w:bCs/>
          <w:vertAlign w:val="subscript"/>
        </w:rPr>
        <w:t>1</w:t>
      </w:r>
      <w:r>
        <w:rPr>
          <w:rStyle w:val="Uwydatnienie"/>
          <w:b/>
          <w:bCs/>
        </w:rPr>
        <w:t>,..., b</w:t>
      </w:r>
      <w:r>
        <w:rPr>
          <w:rStyle w:val="Uwydatnienie"/>
          <w:b/>
          <w:bCs/>
          <w:vertAlign w:val="subscript"/>
        </w:rPr>
        <w:t>n-1</w:t>
      </w:r>
      <w:r>
        <w:t xml:space="preserve"> są współczynnikami ilorazu będącego wynikiem dzielenia wielomianu f(x) przez dwumian (x - x</w:t>
      </w:r>
      <w:r>
        <w:rPr>
          <w:vertAlign w:val="subscript"/>
        </w:rPr>
        <w:t>0</w:t>
      </w:r>
      <w:r>
        <w:t>) (resztą z tego dzielenia jest oczywiście wartość wielomianu w x</w:t>
      </w:r>
      <w:r>
        <w:rPr>
          <w:vertAlign w:val="subscript"/>
        </w:rPr>
        <w:t>0</w:t>
      </w:r>
      <w:r>
        <w:t xml:space="preserve"> czyli </w:t>
      </w:r>
      <w:proofErr w:type="spellStart"/>
      <w:r>
        <w:t>b</w:t>
      </w:r>
      <w:r>
        <w:rPr>
          <w:vertAlign w:val="subscript"/>
        </w:rPr>
        <w:t>n</w:t>
      </w:r>
      <w:proofErr w:type="spellEnd"/>
      <w:r>
        <w:t>, a więc spełniona jest równość:</w:t>
      </w:r>
    </w:p>
    <w:p w:rsidR="001C579F" w:rsidRDefault="001C579F" w:rsidP="001C579F">
      <w:pPr>
        <w:pStyle w:val="NormalnyWeb"/>
      </w:pPr>
      <w:r w:rsidRPr="001C579F">
        <w:rPr>
          <w:rStyle w:val="Uwydatnienie"/>
          <w:b/>
          <w:bCs/>
          <w:lang w:val="en-US"/>
        </w:rPr>
        <w:t>a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>x</w:t>
      </w:r>
      <w:r w:rsidRPr="001C579F">
        <w:rPr>
          <w:rStyle w:val="Uwydatnienie"/>
          <w:b/>
          <w:bCs/>
          <w:vertAlign w:val="superscript"/>
          <w:lang w:val="en-US"/>
        </w:rPr>
        <w:t>n</w:t>
      </w:r>
      <w:r w:rsidRPr="001C579F">
        <w:rPr>
          <w:rStyle w:val="Uwydatnienie"/>
          <w:b/>
          <w:bCs/>
          <w:lang w:val="en-US"/>
        </w:rPr>
        <w:t xml:space="preserve"> + a</w:t>
      </w:r>
      <w:r w:rsidRPr="001C579F">
        <w:rPr>
          <w:rStyle w:val="Uwydatnienie"/>
          <w:b/>
          <w:bCs/>
          <w:vertAlign w:val="subscript"/>
          <w:lang w:val="en-US"/>
        </w:rPr>
        <w:t>1</w:t>
      </w:r>
      <w:r w:rsidRPr="001C579F">
        <w:rPr>
          <w:rStyle w:val="Uwydatnienie"/>
          <w:b/>
          <w:bCs/>
          <w:lang w:val="en-US"/>
        </w:rPr>
        <w:t>x</w:t>
      </w:r>
      <w:r w:rsidRPr="001C579F">
        <w:rPr>
          <w:rStyle w:val="Uwydatnienie"/>
          <w:b/>
          <w:bCs/>
          <w:vertAlign w:val="superscript"/>
          <w:lang w:val="en-US"/>
        </w:rPr>
        <w:t>n-1</w:t>
      </w:r>
      <w:r w:rsidRPr="001C579F">
        <w:rPr>
          <w:rStyle w:val="Uwydatnienie"/>
          <w:b/>
          <w:bCs/>
          <w:lang w:val="en-US"/>
        </w:rPr>
        <w:t xml:space="preserve"> + ... + a</w:t>
      </w:r>
      <w:r w:rsidRPr="001C579F">
        <w:rPr>
          <w:rStyle w:val="Uwydatnienie"/>
          <w:b/>
          <w:bCs/>
          <w:vertAlign w:val="subscript"/>
          <w:lang w:val="en-US"/>
        </w:rPr>
        <w:t>n-1</w:t>
      </w:r>
      <w:r w:rsidRPr="001C579F">
        <w:rPr>
          <w:rStyle w:val="Uwydatnienie"/>
          <w:b/>
          <w:bCs/>
          <w:lang w:val="en-US"/>
        </w:rPr>
        <w:t>x + a</w:t>
      </w:r>
      <w:r w:rsidRPr="001C579F">
        <w:rPr>
          <w:rStyle w:val="Uwydatnienie"/>
          <w:b/>
          <w:bCs/>
          <w:vertAlign w:val="subscript"/>
          <w:lang w:val="en-US"/>
        </w:rPr>
        <w:t>n</w:t>
      </w:r>
      <w:r w:rsidRPr="001C579F">
        <w:rPr>
          <w:rStyle w:val="Uwydatnienie"/>
          <w:b/>
          <w:bCs/>
          <w:lang w:val="en-US"/>
        </w:rPr>
        <w:t xml:space="preserve"> = (b</w:t>
      </w:r>
      <w:r w:rsidRPr="001C579F">
        <w:rPr>
          <w:rStyle w:val="Uwydatnienie"/>
          <w:b/>
          <w:bCs/>
          <w:vertAlign w:val="subscript"/>
          <w:lang w:val="en-US"/>
        </w:rPr>
        <w:t>0</w:t>
      </w:r>
      <w:r w:rsidRPr="001C579F">
        <w:rPr>
          <w:rStyle w:val="Uwydatnienie"/>
          <w:b/>
          <w:bCs/>
          <w:lang w:val="en-US"/>
        </w:rPr>
        <w:t>x</w:t>
      </w:r>
      <w:r w:rsidRPr="001C579F">
        <w:rPr>
          <w:rStyle w:val="Uwydatnienie"/>
          <w:b/>
          <w:bCs/>
          <w:vertAlign w:val="superscript"/>
          <w:lang w:val="en-US"/>
        </w:rPr>
        <w:t>n-1</w:t>
      </w:r>
      <w:r w:rsidRPr="001C579F">
        <w:rPr>
          <w:rStyle w:val="Uwydatnienie"/>
          <w:b/>
          <w:bCs/>
          <w:lang w:val="en-US"/>
        </w:rPr>
        <w:t xml:space="preserve"> + b</w:t>
      </w:r>
      <w:r w:rsidRPr="001C579F">
        <w:rPr>
          <w:rStyle w:val="Uwydatnienie"/>
          <w:b/>
          <w:bCs/>
          <w:vertAlign w:val="subscript"/>
          <w:lang w:val="en-US"/>
        </w:rPr>
        <w:t>1</w:t>
      </w:r>
      <w:r w:rsidRPr="001C579F">
        <w:rPr>
          <w:rStyle w:val="Uwydatnienie"/>
          <w:b/>
          <w:bCs/>
          <w:lang w:val="en-US"/>
        </w:rPr>
        <w:t>x</w:t>
      </w:r>
      <w:r w:rsidRPr="001C579F">
        <w:rPr>
          <w:rStyle w:val="Uwydatnienie"/>
          <w:b/>
          <w:bCs/>
          <w:vertAlign w:val="superscript"/>
          <w:lang w:val="en-US"/>
        </w:rPr>
        <w:t>n-2</w:t>
      </w:r>
      <w:r w:rsidRPr="001C579F">
        <w:rPr>
          <w:rStyle w:val="Uwydatnienie"/>
          <w:b/>
          <w:bCs/>
          <w:lang w:val="en-US"/>
        </w:rPr>
        <w:t xml:space="preserve"> + ... </w:t>
      </w:r>
      <w:r>
        <w:rPr>
          <w:rStyle w:val="Uwydatnienie"/>
          <w:b/>
          <w:bCs/>
        </w:rPr>
        <w:t>+ b</w:t>
      </w:r>
      <w:r>
        <w:rPr>
          <w:rStyle w:val="Uwydatnienie"/>
          <w:b/>
          <w:bCs/>
          <w:vertAlign w:val="subscript"/>
        </w:rPr>
        <w:t>n-1</w:t>
      </w:r>
      <w:r>
        <w:rPr>
          <w:rStyle w:val="Uwydatnienie"/>
          <w:b/>
          <w:bCs/>
        </w:rPr>
        <w:t>)(x - x</w:t>
      </w:r>
      <w:r>
        <w:rPr>
          <w:rStyle w:val="Uwydatnienie"/>
          <w:b/>
          <w:bCs/>
          <w:vertAlign w:val="subscript"/>
        </w:rPr>
        <w:t>0</w:t>
      </w:r>
      <w:r>
        <w:rPr>
          <w:rStyle w:val="Uwydatnienie"/>
          <w:b/>
          <w:bCs/>
        </w:rPr>
        <w:t xml:space="preserve">) + </w:t>
      </w:r>
      <w:proofErr w:type="spellStart"/>
      <w:r>
        <w:rPr>
          <w:rStyle w:val="Uwydatnienie"/>
          <w:b/>
          <w:bCs/>
        </w:rPr>
        <w:t>b</w:t>
      </w:r>
      <w:r>
        <w:rPr>
          <w:rStyle w:val="Uwydatnienie"/>
          <w:b/>
          <w:bCs/>
          <w:vertAlign w:val="subscript"/>
        </w:rPr>
        <w:t>n</w:t>
      </w:r>
      <w:proofErr w:type="spellEnd"/>
    </w:p>
    <w:p w:rsidR="001C579F" w:rsidRDefault="001C579F" w:rsidP="001C579F">
      <w:pPr>
        <w:pStyle w:val="Nagwek2"/>
      </w:pPr>
      <w:r>
        <w:t>przykład</w:t>
      </w:r>
    </w:p>
    <w:p w:rsidR="001C579F" w:rsidRDefault="001C579F" w:rsidP="001C579F">
      <w:pPr>
        <w:pStyle w:val="NormalnyWeb"/>
      </w:pPr>
      <w:r>
        <w:t>Obliczymy wartość wielomianu postaci:</w:t>
      </w:r>
    </w:p>
    <w:p w:rsidR="001C579F" w:rsidRDefault="001C579F" w:rsidP="001C579F">
      <w:pPr>
        <w:pStyle w:val="NormalnyWeb"/>
      </w:pPr>
      <w:r>
        <w:rPr>
          <w:rStyle w:val="Uwydatnienie"/>
          <w:b/>
          <w:bCs/>
        </w:rPr>
        <w:t>f(x) = x</w:t>
      </w:r>
      <w:r>
        <w:rPr>
          <w:rStyle w:val="Uwydatnienie"/>
          <w:b/>
          <w:bCs/>
          <w:vertAlign w:val="superscript"/>
        </w:rPr>
        <w:t>4</w:t>
      </w:r>
      <w:r>
        <w:rPr>
          <w:rStyle w:val="Uwydatnienie"/>
          <w:b/>
          <w:bCs/>
        </w:rPr>
        <w:t xml:space="preserve"> + 5x</w:t>
      </w:r>
      <w:r>
        <w:rPr>
          <w:rStyle w:val="Uwydatnienie"/>
          <w:b/>
          <w:bCs/>
          <w:vertAlign w:val="superscript"/>
        </w:rPr>
        <w:t>3</w:t>
      </w:r>
      <w:r>
        <w:rPr>
          <w:rStyle w:val="Uwydatnienie"/>
          <w:b/>
          <w:bCs/>
        </w:rPr>
        <w:t xml:space="preserve"> - 6x</w:t>
      </w:r>
      <w:r>
        <w:rPr>
          <w:rStyle w:val="Uwydatnienie"/>
          <w:b/>
          <w:bCs/>
          <w:vertAlign w:val="superscript"/>
        </w:rPr>
        <w:t>2</w:t>
      </w:r>
      <w:r>
        <w:rPr>
          <w:rStyle w:val="Uwydatnienie"/>
          <w:b/>
          <w:bCs/>
        </w:rPr>
        <w:t xml:space="preserve"> - 7x + 6 </w:t>
      </w:r>
    </w:p>
    <w:p w:rsidR="001C579F" w:rsidRDefault="001C579F" w:rsidP="001C579F">
      <w:pPr>
        <w:pStyle w:val="NormalnyWeb"/>
      </w:pPr>
      <w:r>
        <w:t>dla x</w:t>
      </w:r>
      <w:r>
        <w:rPr>
          <w:vertAlign w:val="subscript"/>
        </w:rPr>
        <w:t>0</w:t>
      </w:r>
      <w:r>
        <w:t xml:space="preserve"> = 2 korzystając z algorytmu </w:t>
      </w:r>
      <w:proofErr w:type="spellStart"/>
      <w:r>
        <w:t>Hornera</w:t>
      </w:r>
      <w:proofErr w:type="spellEnd"/>
      <w:r>
        <w:t xml:space="preserve">. </w:t>
      </w:r>
      <w:r>
        <w:br/>
        <w:t>Przedstawmy nasz wielomian w alternatywnej postaci dokonując odpow</w:t>
      </w:r>
      <w:r w:rsidR="009B157C">
        <w:t>iednich przekształ</w:t>
      </w:r>
      <w:bookmarkStart w:id="0" w:name="_GoBack"/>
      <w:bookmarkEnd w:id="0"/>
      <w:r>
        <w:t>ceń:</w:t>
      </w:r>
    </w:p>
    <w:p w:rsidR="001C579F" w:rsidRPr="001C579F" w:rsidRDefault="001C579F" w:rsidP="001C579F">
      <w:pPr>
        <w:pStyle w:val="NormalnyWeb"/>
        <w:rPr>
          <w:lang w:val="en-US"/>
        </w:rPr>
      </w:pPr>
      <w:r w:rsidRPr="001C579F">
        <w:rPr>
          <w:rStyle w:val="Uwydatnienie"/>
          <w:b/>
          <w:bCs/>
          <w:lang w:val="en-US"/>
        </w:rPr>
        <w:lastRenderedPageBreak/>
        <w:t>f(x) = x</w:t>
      </w:r>
      <w:r w:rsidRPr="001C579F">
        <w:rPr>
          <w:rStyle w:val="Uwydatnienie"/>
          <w:b/>
          <w:bCs/>
          <w:vertAlign w:val="superscript"/>
          <w:lang w:val="en-US"/>
        </w:rPr>
        <w:t>4</w:t>
      </w:r>
      <w:r w:rsidRPr="001C579F">
        <w:rPr>
          <w:rStyle w:val="Uwydatnienie"/>
          <w:b/>
          <w:bCs/>
          <w:lang w:val="en-US"/>
        </w:rPr>
        <w:t xml:space="preserve"> + 5x</w:t>
      </w:r>
      <w:r w:rsidRPr="001C579F">
        <w:rPr>
          <w:rStyle w:val="Uwydatnienie"/>
          <w:b/>
          <w:bCs/>
          <w:vertAlign w:val="superscript"/>
          <w:lang w:val="en-US"/>
        </w:rPr>
        <w:t>3</w:t>
      </w:r>
      <w:r w:rsidRPr="001C579F">
        <w:rPr>
          <w:rStyle w:val="Uwydatnienie"/>
          <w:b/>
          <w:bCs/>
          <w:lang w:val="en-US"/>
        </w:rPr>
        <w:t xml:space="preserve"> - 6x</w:t>
      </w:r>
      <w:r w:rsidRPr="001C579F">
        <w:rPr>
          <w:rStyle w:val="Uwydatnienie"/>
          <w:b/>
          <w:bCs/>
          <w:vertAlign w:val="superscript"/>
          <w:lang w:val="en-US"/>
        </w:rPr>
        <w:t>2</w:t>
      </w:r>
      <w:r w:rsidRPr="001C579F">
        <w:rPr>
          <w:rStyle w:val="Uwydatnienie"/>
          <w:b/>
          <w:bCs/>
          <w:lang w:val="en-US"/>
        </w:rPr>
        <w:t xml:space="preserve"> - 7x + 6 = </w:t>
      </w:r>
      <w:r w:rsidRPr="001C579F">
        <w:rPr>
          <w:b/>
          <w:bCs/>
          <w:i/>
          <w:iCs/>
          <w:lang w:val="en-US"/>
        </w:rPr>
        <w:br/>
      </w:r>
      <w:r w:rsidRPr="001C579F">
        <w:rPr>
          <w:rStyle w:val="Uwydatnienie"/>
          <w:b/>
          <w:bCs/>
          <w:lang w:val="en-US"/>
        </w:rPr>
        <w:t>= x (x</w:t>
      </w:r>
      <w:r w:rsidRPr="001C579F">
        <w:rPr>
          <w:rStyle w:val="Uwydatnienie"/>
          <w:b/>
          <w:bCs/>
          <w:vertAlign w:val="superscript"/>
          <w:lang w:val="en-US"/>
        </w:rPr>
        <w:t>3</w:t>
      </w:r>
      <w:r w:rsidRPr="001C579F">
        <w:rPr>
          <w:rStyle w:val="Uwydatnienie"/>
          <w:b/>
          <w:bCs/>
          <w:lang w:val="en-US"/>
        </w:rPr>
        <w:t xml:space="preserve"> + 5x</w:t>
      </w:r>
      <w:r w:rsidRPr="001C579F">
        <w:rPr>
          <w:rStyle w:val="Uwydatnienie"/>
          <w:b/>
          <w:bCs/>
          <w:vertAlign w:val="superscript"/>
          <w:lang w:val="en-US"/>
        </w:rPr>
        <w:t>2</w:t>
      </w:r>
      <w:r w:rsidRPr="001C579F">
        <w:rPr>
          <w:rStyle w:val="Uwydatnienie"/>
          <w:b/>
          <w:bCs/>
          <w:lang w:val="en-US"/>
        </w:rPr>
        <w:t xml:space="preserve"> - 6x - 7) + 6 = </w:t>
      </w:r>
      <w:r w:rsidRPr="001C579F">
        <w:rPr>
          <w:b/>
          <w:bCs/>
          <w:i/>
          <w:iCs/>
          <w:lang w:val="en-US"/>
        </w:rPr>
        <w:br/>
      </w:r>
      <w:r w:rsidRPr="001C579F">
        <w:rPr>
          <w:rStyle w:val="Uwydatnienie"/>
          <w:b/>
          <w:bCs/>
          <w:lang w:val="en-US"/>
        </w:rPr>
        <w:t>= x (x (x</w:t>
      </w:r>
      <w:r w:rsidRPr="001C579F">
        <w:rPr>
          <w:rStyle w:val="Uwydatnienie"/>
          <w:b/>
          <w:bCs/>
          <w:vertAlign w:val="superscript"/>
          <w:lang w:val="en-US"/>
        </w:rPr>
        <w:t>2</w:t>
      </w:r>
      <w:r w:rsidRPr="001C579F">
        <w:rPr>
          <w:rStyle w:val="Uwydatnienie"/>
          <w:b/>
          <w:bCs/>
          <w:lang w:val="en-US"/>
        </w:rPr>
        <w:t xml:space="preserve"> + 5x - 6) - 7) + 6 = </w:t>
      </w:r>
      <w:r w:rsidRPr="001C579F">
        <w:rPr>
          <w:b/>
          <w:bCs/>
          <w:i/>
          <w:iCs/>
          <w:lang w:val="en-US"/>
        </w:rPr>
        <w:br/>
      </w:r>
      <w:r w:rsidRPr="001C579F">
        <w:rPr>
          <w:rStyle w:val="Uwydatnienie"/>
          <w:b/>
          <w:bCs/>
          <w:lang w:val="en-US"/>
        </w:rPr>
        <w:t>= x (x (x (x+5) - 6) - 7) + 6</w:t>
      </w:r>
    </w:p>
    <w:p w:rsidR="001C579F" w:rsidRDefault="001C579F" w:rsidP="001C579F">
      <w:pPr>
        <w:pStyle w:val="NormalnyWeb"/>
      </w:pPr>
      <w:r>
        <w:t>Mamy więc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2665"/>
      </w:tblGrid>
      <w:tr w:rsidR="001C579F" w:rsidTr="001C57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x</w:t>
            </w:r>
            <w:r>
              <w:rPr>
                <w:vertAlign w:val="subscript"/>
              </w:rPr>
              <w:t>0</w:t>
            </w:r>
            <w:r>
              <w:t xml:space="preserve"> = 2 </w:t>
            </w:r>
          </w:p>
        </w:tc>
      </w:tr>
      <w:tr w:rsidR="001C579F" w:rsidTr="001C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a</w:t>
            </w:r>
            <w:r>
              <w:rPr>
                <w:vertAlign w:val="subscript"/>
              </w:rPr>
              <w:t>0</w:t>
            </w:r>
            <w:r>
              <w:t xml:space="preserve"> = 1</w:t>
            </w:r>
          </w:p>
        </w:tc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b</w:t>
            </w:r>
            <w:r>
              <w:rPr>
                <w:vertAlign w:val="subscript"/>
              </w:rPr>
              <w:t>0</w:t>
            </w:r>
            <w:r>
              <w:t xml:space="preserve"> = 1</w:t>
            </w:r>
          </w:p>
        </w:tc>
      </w:tr>
      <w:tr w:rsidR="001C579F" w:rsidTr="001C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= 5</w:t>
            </w:r>
          </w:p>
        </w:tc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=b</w:t>
            </w:r>
            <w:r>
              <w:rPr>
                <w:vertAlign w:val="subscript"/>
              </w:rPr>
              <w:t>0</w:t>
            </w:r>
            <w:r>
              <w:t xml:space="preserve"> * x</w:t>
            </w:r>
            <w:r>
              <w:rPr>
                <w:vertAlign w:val="subscript"/>
              </w:rPr>
              <w:t>0</w:t>
            </w:r>
            <w:r>
              <w:t xml:space="preserve"> + a</w:t>
            </w:r>
            <w:r>
              <w:rPr>
                <w:vertAlign w:val="subscript"/>
              </w:rPr>
              <w:t>1</w:t>
            </w:r>
            <w:r>
              <w:t xml:space="preserve"> = 1*2 + 5 = 7</w:t>
            </w:r>
          </w:p>
        </w:tc>
      </w:tr>
      <w:tr w:rsidR="001C579F" w:rsidTr="001C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= -6</w:t>
            </w:r>
          </w:p>
        </w:tc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=b</w:t>
            </w:r>
            <w:r>
              <w:rPr>
                <w:vertAlign w:val="subscript"/>
              </w:rPr>
              <w:t>1</w:t>
            </w:r>
            <w:r>
              <w:t xml:space="preserve"> * x</w:t>
            </w:r>
            <w:r>
              <w:rPr>
                <w:vertAlign w:val="subscript"/>
              </w:rPr>
              <w:t>0</w:t>
            </w:r>
            <w:r>
              <w:t xml:space="preserve"> + a</w:t>
            </w:r>
            <w:r>
              <w:rPr>
                <w:vertAlign w:val="subscript"/>
              </w:rPr>
              <w:t>2</w:t>
            </w:r>
            <w:r>
              <w:t xml:space="preserve"> = 7*2 - 6 = 8</w:t>
            </w:r>
          </w:p>
        </w:tc>
      </w:tr>
      <w:tr w:rsidR="001C579F" w:rsidTr="001C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a</w:t>
            </w:r>
            <w:r>
              <w:rPr>
                <w:vertAlign w:val="subscript"/>
              </w:rPr>
              <w:t>3</w:t>
            </w:r>
            <w:r>
              <w:t xml:space="preserve"> = -7</w:t>
            </w:r>
          </w:p>
        </w:tc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=b</w:t>
            </w:r>
            <w:r>
              <w:rPr>
                <w:vertAlign w:val="subscript"/>
              </w:rPr>
              <w:t>2</w:t>
            </w:r>
            <w:r>
              <w:t xml:space="preserve"> * x</w:t>
            </w:r>
            <w:r>
              <w:rPr>
                <w:vertAlign w:val="subscript"/>
              </w:rPr>
              <w:t>0</w:t>
            </w:r>
            <w:r>
              <w:t xml:space="preserve"> + a</w:t>
            </w:r>
            <w:r>
              <w:rPr>
                <w:vertAlign w:val="subscript"/>
              </w:rPr>
              <w:t>3</w:t>
            </w:r>
            <w:r>
              <w:t xml:space="preserve"> = 8*2 - 7 = 9</w:t>
            </w:r>
          </w:p>
        </w:tc>
      </w:tr>
      <w:tr w:rsidR="001C579F" w:rsidTr="001C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t>a</w:t>
            </w:r>
            <w:r>
              <w:rPr>
                <w:vertAlign w:val="subscript"/>
              </w:rPr>
              <w:t>4</w:t>
            </w:r>
            <w:r>
              <w:t xml:space="preserve"> = 6</w:t>
            </w:r>
          </w:p>
        </w:tc>
        <w:tc>
          <w:tcPr>
            <w:tcW w:w="0" w:type="auto"/>
            <w:vAlign w:val="center"/>
            <w:hideMark/>
          </w:tcPr>
          <w:p w:rsidR="001C579F" w:rsidRDefault="001C579F">
            <w:pPr>
              <w:rPr>
                <w:sz w:val="24"/>
                <w:szCs w:val="24"/>
              </w:rPr>
            </w:pPr>
            <w:r>
              <w:rPr>
                <w:rStyle w:val="Pogrubienie"/>
              </w:rPr>
              <w:t>b</w:t>
            </w:r>
            <w:r>
              <w:rPr>
                <w:rStyle w:val="Pogrubienie"/>
                <w:vertAlign w:val="subscript"/>
              </w:rPr>
              <w:t>4</w:t>
            </w:r>
            <w:r>
              <w:t xml:space="preserve"> =b</w:t>
            </w:r>
            <w:r>
              <w:rPr>
                <w:vertAlign w:val="subscript"/>
              </w:rPr>
              <w:t>3</w:t>
            </w:r>
            <w:r>
              <w:t xml:space="preserve"> * x</w:t>
            </w:r>
            <w:r>
              <w:rPr>
                <w:vertAlign w:val="subscript"/>
              </w:rPr>
              <w:t>0</w:t>
            </w:r>
            <w:r>
              <w:t xml:space="preserve"> + a</w:t>
            </w:r>
            <w:r>
              <w:rPr>
                <w:vertAlign w:val="subscript"/>
              </w:rPr>
              <w:t>4</w:t>
            </w:r>
            <w:r>
              <w:t xml:space="preserve"> = 9*2 + 6 = </w:t>
            </w:r>
            <w:r>
              <w:rPr>
                <w:rStyle w:val="Pogrubienie"/>
              </w:rPr>
              <w:t>24</w:t>
            </w:r>
          </w:p>
        </w:tc>
      </w:tr>
    </w:tbl>
    <w:p w:rsidR="001C579F" w:rsidRDefault="001C579F" w:rsidP="001C579F">
      <w:pPr>
        <w:pStyle w:val="NormalnyWeb"/>
      </w:pPr>
      <w:r>
        <w:t xml:space="preserve">Wartość wielomianu przy powyższych założeniach wynosi </w:t>
      </w:r>
      <w:r>
        <w:rPr>
          <w:rStyle w:val="Pogrubienie"/>
        </w:rPr>
        <w:t>24</w:t>
      </w:r>
      <w:r>
        <w:t>. Ponadto otrzymaliśmy następującą równość:</w:t>
      </w:r>
    </w:p>
    <w:p w:rsidR="001C579F" w:rsidRDefault="001C579F" w:rsidP="001C579F">
      <w:pPr>
        <w:pStyle w:val="NormalnyWeb"/>
      </w:pPr>
      <w:r>
        <w:rPr>
          <w:rStyle w:val="Uwydatnienie"/>
          <w:b/>
          <w:bCs/>
        </w:rPr>
        <w:t>f(x)= (x</w:t>
      </w:r>
      <w:r>
        <w:rPr>
          <w:rStyle w:val="Uwydatnienie"/>
          <w:b/>
          <w:bCs/>
          <w:vertAlign w:val="superscript"/>
        </w:rPr>
        <w:t>4</w:t>
      </w:r>
      <w:r>
        <w:rPr>
          <w:rStyle w:val="Uwydatnienie"/>
          <w:b/>
          <w:bCs/>
        </w:rPr>
        <w:t xml:space="preserve"> + 5x</w:t>
      </w:r>
      <w:r>
        <w:rPr>
          <w:rStyle w:val="Uwydatnienie"/>
          <w:b/>
          <w:bCs/>
          <w:vertAlign w:val="superscript"/>
        </w:rPr>
        <w:t>3</w:t>
      </w:r>
      <w:r>
        <w:rPr>
          <w:rStyle w:val="Uwydatnienie"/>
          <w:b/>
          <w:bCs/>
        </w:rPr>
        <w:t xml:space="preserve"> - 6x</w:t>
      </w:r>
      <w:r>
        <w:rPr>
          <w:rStyle w:val="Uwydatnienie"/>
          <w:b/>
          <w:bCs/>
          <w:vertAlign w:val="superscript"/>
        </w:rPr>
        <w:t>2</w:t>
      </w:r>
      <w:r>
        <w:rPr>
          <w:rStyle w:val="Uwydatnienie"/>
          <w:b/>
          <w:bCs/>
        </w:rPr>
        <w:t xml:space="preserve"> - 7x + 6 )= </w:t>
      </w:r>
      <w:r>
        <w:rPr>
          <w:b/>
          <w:bCs/>
          <w:i/>
          <w:iCs/>
        </w:rPr>
        <w:br/>
      </w:r>
      <w:r>
        <w:rPr>
          <w:rStyle w:val="Uwydatnienie"/>
          <w:b/>
          <w:bCs/>
        </w:rPr>
        <w:t>= (x</w:t>
      </w:r>
      <w:r>
        <w:rPr>
          <w:rStyle w:val="Uwydatnienie"/>
          <w:b/>
          <w:bCs/>
          <w:vertAlign w:val="superscript"/>
        </w:rPr>
        <w:t>3</w:t>
      </w:r>
      <w:r>
        <w:rPr>
          <w:rStyle w:val="Uwydatnienie"/>
          <w:b/>
          <w:bCs/>
        </w:rPr>
        <w:t xml:space="preserve"> + 7x</w:t>
      </w:r>
      <w:r>
        <w:rPr>
          <w:rStyle w:val="Uwydatnienie"/>
          <w:b/>
          <w:bCs/>
          <w:vertAlign w:val="superscript"/>
        </w:rPr>
        <w:t>2</w:t>
      </w:r>
      <w:r>
        <w:rPr>
          <w:rStyle w:val="Uwydatnienie"/>
          <w:b/>
          <w:bCs/>
        </w:rPr>
        <w:t xml:space="preserve"> + 8x + 9)(x-2) + 24</w:t>
      </w:r>
    </w:p>
    <w:p w:rsidR="001C579F" w:rsidRDefault="001C579F" w:rsidP="001C579F">
      <w:pPr>
        <w:pStyle w:val="NormalnyWeb"/>
      </w:pPr>
      <w:r>
        <w:t xml:space="preserve">Czyli </w:t>
      </w:r>
      <w:r>
        <w:rPr>
          <w:rStyle w:val="Uwydatnienie"/>
          <w:b/>
          <w:bCs/>
        </w:rPr>
        <w:t>f(2)=24</w:t>
      </w:r>
    </w:p>
    <w:p w:rsidR="00CF2B73" w:rsidRDefault="00CF2B73"/>
    <w:sectPr w:rsidR="00CF2B73" w:rsidSect="00A56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0B" w:rsidRDefault="00926D0B" w:rsidP="001C579F">
      <w:pPr>
        <w:spacing w:after="0" w:line="240" w:lineRule="auto"/>
      </w:pPr>
      <w:r>
        <w:separator/>
      </w:r>
    </w:p>
  </w:endnote>
  <w:endnote w:type="continuationSeparator" w:id="0">
    <w:p w:rsidR="00926D0B" w:rsidRDefault="00926D0B" w:rsidP="001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9F" w:rsidRDefault="001C57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704"/>
      <w:docPartObj>
        <w:docPartGallery w:val="Page Numbers (Bottom of Page)"/>
        <w:docPartUnique/>
      </w:docPartObj>
    </w:sdtPr>
    <w:sdtEndPr/>
    <w:sdtContent>
      <w:p w:rsidR="001C579F" w:rsidRDefault="00D1262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79F" w:rsidRDefault="001C57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9F" w:rsidRDefault="001C5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0B" w:rsidRDefault="00926D0B" w:rsidP="001C579F">
      <w:pPr>
        <w:spacing w:after="0" w:line="240" w:lineRule="auto"/>
      </w:pPr>
      <w:r>
        <w:separator/>
      </w:r>
    </w:p>
  </w:footnote>
  <w:footnote w:type="continuationSeparator" w:id="0">
    <w:p w:rsidR="00926D0B" w:rsidRDefault="00926D0B" w:rsidP="001C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9F" w:rsidRDefault="001C57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9F" w:rsidRDefault="001C57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9F" w:rsidRDefault="001C57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79F"/>
    <w:rsid w:val="00016A2C"/>
    <w:rsid w:val="00033FFB"/>
    <w:rsid w:val="00042E04"/>
    <w:rsid w:val="0004463E"/>
    <w:rsid w:val="00065363"/>
    <w:rsid w:val="00067FA3"/>
    <w:rsid w:val="000E751B"/>
    <w:rsid w:val="000F6AD0"/>
    <w:rsid w:val="00111119"/>
    <w:rsid w:val="00122956"/>
    <w:rsid w:val="001346B3"/>
    <w:rsid w:val="001359E0"/>
    <w:rsid w:val="001830C2"/>
    <w:rsid w:val="0019029F"/>
    <w:rsid w:val="00191577"/>
    <w:rsid w:val="00195DB4"/>
    <w:rsid w:val="001A71A1"/>
    <w:rsid w:val="001B5551"/>
    <w:rsid w:val="001B5823"/>
    <w:rsid w:val="001C3690"/>
    <w:rsid w:val="001C3EF3"/>
    <w:rsid w:val="001C579F"/>
    <w:rsid w:val="001D3309"/>
    <w:rsid w:val="001D4921"/>
    <w:rsid w:val="001E5D61"/>
    <w:rsid w:val="001E7B1A"/>
    <w:rsid w:val="001F11A4"/>
    <w:rsid w:val="001F18E3"/>
    <w:rsid w:val="001F2583"/>
    <w:rsid w:val="00202C61"/>
    <w:rsid w:val="002056B1"/>
    <w:rsid w:val="00205F0C"/>
    <w:rsid w:val="00227022"/>
    <w:rsid w:val="002546D1"/>
    <w:rsid w:val="00277D93"/>
    <w:rsid w:val="00292F07"/>
    <w:rsid w:val="00295243"/>
    <w:rsid w:val="002B361C"/>
    <w:rsid w:val="002C4A0F"/>
    <w:rsid w:val="002C7E2D"/>
    <w:rsid w:val="002D15D8"/>
    <w:rsid w:val="002D355B"/>
    <w:rsid w:val="003002F9"/>
    <w:rsid w:val="003010EE"/>
    <w:rsid w:val="003609F0"/>
    <w:rsid w:val="00361BEA"/>
    <w:rsid w:val="0038073F"/>
    <w:rsid w:val="00383E45"/>
    <w:rsid w:val="003B14AF"/>
    <w:rsid w:val="003E57C7"/>
    <w:rsid w:val="003F4D08"/>
    <w:rsid w:val="003F6D4F"/>
    <w:rsid w:val="004154FF"/>
    <w:rsid w:val="004332FA"/>
    <w:rsid w:val="0044279F"/>
    <w:rsid w:val="0046222B"/>
    <w:rsid w:val="004656E7"/>
    <w:rsid w:val="00481ABC"/>
    <w:rsid w:val="004D356F"/>
    <w:rsid w:val="004E775C"/>
    <w:rsid w:val="004F7AA6"/>
    <w:rsid w:val="005030C9"/>
    <w:rsid w:val="00504BAF"/>
    <w:rsid w:val="00511387"/>
    <w:rsid w:val="00513647"/>
    <w:rsid w:val="0052734E"/>
    <w:rsid w:val="005427C8"/>
    <w:rsid w:val="00547128"/>
    <w:rsid w:val="00573A72"/>
    <w:rsid w:val="00575BED"/>
    <w:rsid w:val="00592FD4"/>
    <w:rsid w:val="00593C4E"/>
    <w:rsid w:val="005970BF"/>
    <w:rsid w:val="005A140D"/>
    <w:rsid w:val="005B70FE"/>
    <w:rsid w:val="005C6AAA"/>
    <w:rsid w:val="00604771"/>
    <w:rsid w:val="00620DAA"/>
    <w:rsid w:val="0062794C"/>
    <w:rsid w:val="006568B8"/>
    <w:rsid w:val="00691CA3"/>
    <w:rsid w:val="0069549C"/>
    <w:rsid w:val="006B440D"/>
    <w:rsid w:val="006B71C2"/>
    <w:rsid w:val="006D5A05"/>
    <w:rsid w:val="006E04FF"/>
    <w:rsid w:val="00737CB0"/>
    <w:rsid w:val="00754833"/>
    <w:rsid w:val="0076533C"/>
    <w:rsid w:val="00767D90"/>
    <w:rsid w:val="00786E6E"/>
    <w:rsid w:val="007B0837"/>
    <w:rsid w:val="00802541"/>
    <w:rsid w:val="00806B45"/>
    <w:rsid w:val="008173FD"/>
    <w:rsid w:val="0083524C"/>
    <w:rsid w:val="00843CF9"/>
    <w:rsid w:val="00844F80"/>
    <w:rsid w:val="0084733F"/>
    <w:rsid w:val="00863E4A"/>
    <w:rsid w:val="00870E66"/>
    <w:rsid w:val="00881E21"/>
    <w:rsid w:val="00896C36"/>
    <w:rsid w:val="008A78C9"/>
    <w:rsid w:val="008C4915"/>
    <w:rsid w:val="008E7B55"/>
    <w:rsid w:val="008F6F13"/>
    <w:rsid w:val="00905DEE"/>
    <w:rsid w:val="0090617A"/>
    <w:rsid w:val="0090777E"/>
    <w:rsid w:val="009155FA"/>
    <w:rsid w:val="00915D31"/>
    <w:rsid w:val="00926D0B"/>
    <w:rsid w:val="009372BE"/>
    <w:rsid w:val="009377B5"/>
    <w:rsid w:val="00974A08"/>
    <w:rsid w:val="009800C4"/>
    <w:rsid w:val="00995BD0"/>
    <w:rsid w:val="009A06B8"/>
    <w:rsid w:val="009B157C"/>
    <w:rsid w:val="009B291E"/>
    <w:rsid w:val="009D14B2"/>
    <w:rsid w:val="009D33B5"/>
    <w:rsid w:val="00A20783"/>
    <w:rsid w:val="00A2401F"/>
    <w:rsid w:val="00A3260A"/>
    <w:rsid w:val="00A36FEE"/>
    <w:rsid w:val="00A44F87"/>
    <w:rsid w:val="00A472BC"/>
    <w:rsid w:val="00A55E92"/>
    <w:rsid w:val="00A56B83"/>
    <w:rsid w:val="00A648A7"/>
    <w:rsid w:val="00A92B7D"/>
    <w:rsid w:val="00A94ECF"/>
    <w:rsid w:val="00AA02D8"/>
    <w:rsid w:val="00AA6E78"/>
    <w:rsid w:val="00AC7948"/>
    <w:rsid w:val="00AC7975"/>
    <w:rsid w:val="00AD7812"/>
    <w:rsid w:val="00AE4DEC"/>
    <w:rsid w:val="00AE57D6"/>
    <w:rsid w:val="00AE647F"/>
    <w:rsid w:val="00B07A28"/>
    <w:rsid w:val="00B20B0E"/>
    <w:rsid w:val="00B31ABB"/>
    <w:rsid w:val="00B65944"/>
    <w:rsid w:val="00B7174D"/>
    <w:rsid w:val="00BD117C"/>
    <w:rsid w:val="00C062E3"/>
    <w:rsid w:val="00C06F46"/>
    <w:rsid w:val="00C15C6C"/>
    <w:rsid w:val="00C326BD"/>
    <w:rsid w:val="00C32DFE"/>
    <w:rsid w:val="00C474CF"/>
    <w:rsid w:val="00C47C2B"/>
    <w:rsid w:val="00C64F55"/>
    <w:rsid w:val="00C73F2A"/>
    <w:rsid w:val="00C806BA"/>
    <w:rsid w:val="00CA55C8"/>
    <w:rsid w:val="00CB101F"/>
    <w:rsid w:val="00CC1332"/>
    <w:rsid w:val="00CC48E2"/>
    <w:rsid w:val="00CE2A54"/>
    <w:rsid w:val="00CF2B73"/>
    <w:rsid w:val="00D02394"/>
    <w:rsid w:val="00D1262C"/>
    <w:rsid w:val="00D3019A"/>
    <w:rsid w:val="00D46839"/>
    <w:rsid w:val="00D667E2"/>
    <w:rsid w:val="00D6745A"/>
    <w:rsid w:val="00D754CD"/>
    <w:rsid w:val="00D83574"/>
    <w:rsid w:val="00D86B79"/>
    <w:rsid w:val="00D93199"/>
    <w:rsid w:val="00DB2D4D"/>
    <w:rsid w:val="00DB45C6"/>
    <w:rsid w:val="00DB6967"/>
    <w:rsid w:val="00DD4810"/>
    <w:rsid w:val="00DE6A37"/>
    <w:rsid w:val="00E0229E"/>
    <w:rsid w:val="00E031EA"/>
    <w:rsid w:val="00E05C15"/>
    <w:rsid w:val="00E37E80"/>
    <w:rsid w:val="00E43353"/>
    <w:rsid w:val="00E505E7"/>
    <w:rsid w:val="00E54DE6"/>
    <w:rsid w:val="00E60148"/>
    <w:rsid w:val="00E62972"/>
    <w:rsid w:val="00E62A8C"/>
    <w:rsid w:val="00E916E2"/>
    <w:rsid w:val="00E9181F"/>
    <w:rsid w:val="00E96E4F"/>
    <w:rsid w:val="00EA092A"/>
    <w:rsid w:val="00EB40ED"/>
    <w:rsid w:val="00EB6700"/>
    <w:rsid w:val="00EC48ED"/>
    <w:rsid w:val="00EC79B5"/>
    <w:rsid w:val="00EF103E"/>
    <w:rsid w:val="00EF483C"/>
    <w:rsid w:val="00F03E07"/>
    <w:rsid w:val="00F20603"/>
    <w:rsid w:val="00F26CF3"/>
    <w:rsid w:val="00F32B7F"/>
    <w:rsid w:val="00F51830"/>
    <w:rsid w:val="00F815F6"/>
    <w:rsid w:val="00F9169C"/>
    <w:rsid w:val="00F922AA"/>
    <w:rsid w:val="00F92569"/>
    <w:rsid w:val="00FB2FC4"/>
    <w:rsid w:val="00FD084B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83"/>
    <w:rPr>
      <w:lang w:val="en-GB"/>
    </w:rPr>
  </w:style>
  <w:style w:type="paragraph" w:styleId="Nagwek2">
    <w:name w:val="heading 2"/>
    <w:basedOn w:val="Normalny"/>
    <w:link w:val="Nagwek2Znak"/>
    <w:uiPriority w:val="9"/>
    <w:qFormat/>
    <w:rsid w:val="001C5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C57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579F"/>
    <w:rPr>
      <w:b/>
      <w:bCs/>
    </w:rPr>
  </w:style>
  <w:style w:type="character" w:styleId="Uwydatnienie">
    <w:name w:val="Emphasis"/>
    <w:basedOn w:val="Domylnaczcionkaakapitu"/>
    <w:uiPriority w:val="20"/>
    <w:qFormat/>
    <w:rsid w:val="001C579F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579F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79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Informatyki Stosowanej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2</cp:revision>
  <cp:lastPrinted>2013-11-26T08:54:00Z</cp:lastPrinted>
  <dcterms:created xsi:type="dcterms:W3CDTF">2012-11-13T09:32:00Z</dcterms:created>
  <dcterms:modified xsi:type="dcterms:W3CDTF">2013-11-26T09:49:00Z</dcterms:modified>
</cp:coreProperties>
</file>